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C070" w14:textId="77777777" w:rsidR="00DF5D5C" w:rsidRDefault="00DF5D5C">
      <w:pPr>
        <w:pStyle w:val="Corps"/>
      </w:pPr>
    </w:p>
    <w:p w14:paraId="6D53C071" w14:textId="77777777" w:rsidR="00DF5D5C" w:rsidRDefault="00D81094">
      <w:pPr>
        <w:pStyle w:val="Corps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Monsieur </w:t>
      </w:r>
      <w:r w:rsidRPr="00B50261">
        <w:rPr>
          <w:color w:val="FF0000"/>
          <w:sz w:val="20"/>
          <w:szCs w:val="20"/>
        </w:rPr>
        <w:t>XXXXXXXXXXXXXXXX</w:t>
      </w:r>
    </w:p>
    <w:p w14:paraId="6D53C072" w14:textId="77777777" w:rsidR="00DF5D5C" w:rsidRDefault="00D81094">
      <w:pPr>
        <w:pStyle w:val="Corps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5 Rue </w:t>
      </w:r>
      <w:r w:rsidRPr="00B50261">
        <w:rPr>
          <w:color w:val="FF0000"/>
          <w:sz w:val="20"/>
          <w:szCs w:val="20"/>
        </w:rPr>
        <w:t>XXXXXXX</w:t>
      </w:r>
    </w:p>
    <w:p w14:paraId="585F7DED" w14:textId="5C1E6D47" w:rsidR="00B50261" w:rsidRPr="00B50261" w:rsidRDefault="00B50261" w:rsidP="00B50261">
      <w:pPr>
        <w:pStyle w:val="En-tte"/>
        <w:tabs>
          <w:tab w:val="clear" w:pos="9020"/>
          <w:tab w:val="center" w:pos="4819"/>
          <w:tab w:val="right" w:pos="9638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 w:rsidRPr="00B50261">
        <w:rPr>
          <w:color w:val="FF0000"/>
          <w:sz w:val="18"/>
          <w:szCs w:val="18"/>
        </w:rPr>
        <w:t>VILLE CODE POSTAL</w:t>
      </w:r>
    </w:p>
    <w:p w14:paraId="6D53C074" w14:textId="77777777" w:rsidR="00DF5D5C" w:rsidRDefault="00DF5D5C">
      <w:pPr>
        <w:pStyle w:val="Corps"/>
        <w:jc w:val="right"/>
        <w:rPr>
          <w:sz w:val="20"/>
          <w:szCs w:val="20"/>
        </w:rPr>
      </w:pPr>
    </w:p>
    <w:p w14:paraId="6D53C075" w14:textId="77777777" w:rsidR="00DF5D5C" w:rsidRDefault="00DF5D5C">
      <w:pPr>
        <w:pStyle w:val="Corps"/>
        <w:jc w:val="right"/>
        <w:rPr>
          <w:sz w:val="20"/>
          <w:szCs w:val="20"/>
        </w:rPr>
      </w:pPr>
    </w:p>
    <w:p w14:paraId="6D53C076" w14:textId="77777777" w:rsidR="00DF5D5C" w:rsidRDefault="00DF5D5C">
      <w:pPr>
        <w:pStyle w:val="Corps"/>
        <w:jc w:val="right"/>
        <w:rPr>
          <w:sz w:val="20"/>
          <w:szCs w:val="20"/>
        </w:rPr>
      </w:pPr>
    </w:p>
    <w:p w14:paraId="6D53C077" w14:textId="77777777" w:rsidR="00DF5D5C" w:rsidRDefault="00DF5D5C">
      <w:pPr>
        <w:pStyle w:val="Corps"/>
        <w:jc w:val="right"/>
        <w:rPr>
          <w:sz w:val="20"/>
          <w:szCs w:val="20"/>
        </w:rPr>
      </w:pPr>
    </w:p>
    <w:p w14:paraId="6D53C078" w14:textId="4E43A554" w:rsidR="00DF5D5C" w:rsidRPr="00B50261" w:rsidRDefault="00B50261">
      <w:pPr>
        <w:pStyle w:val="Corps"/>
        <w:jc w:val="right"/>
        <w:rPr>
          <w:color w:val="FF0000"/>
          <w:sz w:val="20"/>
          <w:szCs w:val="20"/>
        </w:rPr>
      </w:pPr>
      <w:r w:rsidRPr="00B50261">
        <w:rPr>
          <w:color w:val="FF0000"/>
          <w:sz w:val="20"/>
          <w:szCs w:val="20"/>
        </w:rPr>
        <w:t>Ville</w:t>
      </w:r>
      <w:r w:rsidR="00D81094" w:rsidRPr="00B50261">
        <w:rPr>
          <w:color w:val="FF0000"/>
          <w:sz w:val="20"/>
          <w:szCs w:val="20"/>
        </w:rPr>
        <w:t xml:space="preserve">, le </w:t>
      </w:r>
      <w:r w:rsidRPr="00B50261">
        <w:rPr>
          <w:color w:val="FF0000"/>
          <w:sz w:val="20"/>
          <w:szCs w:val="20"/>
        </w:rPr>
        <w:t>XX</w:t>
      </w:r>
      <w:r w:rsidR="00D81094" w:rsidRPr="00B50261">
        <w:rPr>
          <w:color w:val="FF0000"/>
          <w:sz w:val="20"/>
          <w:szCs w:val="20"/>
        </w:rPr>
        <w:t xml:space="preserve"> </w:t>
      </w:r>
      <w:proofErr w:type="spellStart"/>
      <w:r w:rsidRPr="00B50261">
        <w:rPr>
          <w:color w:val="FF0000"/>
          <w:sz w:val="20"/>
          <w:szCs w:val="20"/>
        </w:rPr>
        <w:t>XX</w:t>
      </w:r>
      <w:proofErr w:type="spellEnd"/>
      <w:r w:rsidR="00D81094" w:rsidRPr="00B50261">
        <w:rPr>
          <w:color w:val="FF0000"/>
          <w:sz w:val="20"/>
          <w:szCs w:val="20"/>
        </w:rPr>
        <w:t xml:space="preserve"> 202</w:t>
      </w:r>
      <w:r w:rsidRPr="00B50261">
        <w:rPr>
          <w:color w:val="FF0000"/>
          <w:sz w:val="20"/>
          <w:szCs w:val="20"/>
        </w:rPr>
        <w:t>X</w:t>
      </w:r>
    </w:p>
    <w:p w14:paraId="6D53C079" w14:textId="77777777" w:rsidR="00DF5D5C" w:rsidRDefault="00DF5D5C">
      <w:pPr>
        <w:pStyle w:val="Corps"/>
        <w:jc w:val="right"/>
        <w:rPr>
          <w:sz w:val="20"/>
          <w:szCs w:val="20"/>
        </w:rPr>
      </w:pPr>
    </w:p>
    <w:p w14:paraId="6D53C07A" w14:textId="77777777" w:rsidR="00DF5D5C" w:rsidRDefault="00DF5D5C">
      <w:pPr>
        <w:pStyle w:val="Corps"/>
        <w:jc w:val="right"/>
        <w:rPr>
          <w:sz w:val="20"/>
          <w:szCs w:val="20"/>
        </w:rPr>
      </w:pPr>
    </w:p>
    <w:p w14:paraId="6D53C07B" w14:textId="77777777" w:rsidR="00DF5D5C" w:rsidRDefault="00D81094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Monsieur, je vous remercie de la confiance que vous m’avez témoignée en me demandant de réaliser une estimation du tarif à la nuitée en location saisonnière dans votre </w:t>
      </w:r>
      <w:r>
        <w:rPr>
          <w:sz w:val="20"/>
          <w:szCs w:val="20"/>
        </w:rPr>
        <w:t xml:space="preserve">logement situé : </w:t>
      </w:r>
    </w:p>
    <w:p w14:paraId="6D53C07C" w14:textId="77777777" w:rsidR="00DF5D5C" w:rsidRDefault="00DF5D5C">
      <w:pPr>
        <w:pStyle w:val="Corps"/>
        <w:jc w:val="both"/>
        <w:rPr>
          <w:sz w:val="20"/>
          <w:szCs w:val="20"/>
        </w:rPr>
      </w:pPr>
    </w:p>
    <w:p w14:paraId="6D53C07D" w14:textId="77777777" w:rsidR="00DF5D5C" w:rsidRPr="004C7CD7" w:rsidRDefault="00D81094">
      <w:pPr>
        <w:pStyle w:val="Corps"/>
        <w:jc w:val="center"/>
        <w:rPr>
          <w:color w:val="FF0000"/>
          <w:sz w:val="20"/>
          <w:szCs w:val="20"/>
        </w:rPr>
      </w:pPr>
      <w:r w:rsidRPr="004C7CD7">
        <w:rPr>
          <w:color w:val="FF0000"/>
          <w:sz w:val="20"/>
          <w:szCs w:val="20"/>
        </w:rPr>
        <w:t>5 rue XXXXXXXXX</w:t>
      </w:r>
    </w:p>
    <w:p w14:paraId="6D53C07F" w14:textId="07E98786" w:rsidR="00DF5D5C" w:rsidRPr="004C7CD7" w:rsidRDefault="00B50261" w:rsidP="00B50261">
      <w:pPr>
        <w:pStyle w:val="Corps"/>
        <w:ind w:left="3600"/>
        <w:jc w:val="both"/>
        <w:rPr>
          <w:sz w:val="20"/>
          <w:szCs w:val="20"/>
        </w:rPr>
      </w:pPr>
      <w:r w:rsidRPr="004C7CD7">
        <w:rPr>
          <w:color w:val="FF0000"/>
          <w:sz w:val="18"/>
          <w:szCs w:val="18"/>
        </w:rPr>
        <w:t xml:space="preserve">     </w:t>
      </w:r>
      <w:r w:rsidR="00F36FD9" w:rsidRPr="004C7CD7">
        <w:rPr>
          <w:color w:val="FF0000"/>
          <w:sz w:val="18"/>
          <w:szCs w:val="18"/>
        </w:rPr>
        <w:t xml:space="preserve"> </w:t>
      </w:r>
      <w:r w:rsidRPr="004C7CD7">
        <w:rPr>
          <w:color w:val="FF0000"/>
          <w:sz w:val="18"/>
          <w:szCs w:val="18"/>
        </w:rPr>
        <w:t>VILLE CODE POSTAL</w:t>
      </w:r>
    </w:p>
    <w:p w14:paraId="7F0BD12D" w14:textId="77777777" w:rsidR="00307765" w:rsidRDefault="00307765">
      <w:pPr>
        <w:pStyle w:val="Corps"/>
        <w:jc w:val="both"/>
        <w:rPr>
          <w:sz w:val="20"/>
          <w:szCs w:val="20"/>
        </w:rPr>
      </w:pPr>
    </w:p>
    <w:p w14:paraId="59A3EB43" w14:textId="77777777" w:rsidR="006E7229" w:rsidRDefault="006E7229">
      <w:pPr>
        <w:pStyle w:val="Corps"/>
        <w:jc w:val="both"/>
        <w:rPr>
          <w:sz w:val="20"/>
          <w:szCs w:val="20"/>
        </w:rPr>
      </w:pPr>
    </w:p>
    <w:p w14:paraId="6D53C080" w14:textId="5CC3ABD5" w:rsidR="00DF5D5C" w:rsidRDefault="00D81094">
      <w:pPr>
        <w:pStyle w:val="Corp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Appartement de </w:t>
      </w:r>
      <w:r w:rsidR="00307765" w:rsidRPr="00307765">
        <w:rPr>
          <w:color w:val="FF0000"/>
          <w:sz w:val="20"/>
          <w:szCs w:val="20"/>
        </w:rPr>
        <w:t>XX</w:t>
      </w:r>
      <w:r w:rsidRPr="00307765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m² dans résidence sécurisée par un interphone, situé au </w:t>
      </w:r>
      <w:r w:rsidR="00307765" w:rsidRPr="00307765">
        <w:rPr>
          <w:color w:val="FF0000"/>
          <w:sz w:val="20"/>
          <w:szCs w:val="20"/>
        </w:rPr>
        <w:t>XX</w:t>
      </w:r>
      <w:r w:rsidR="00F36FD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ème</w:t>
      </w:r>
      <w:proofErr w:type="spellEnd"/>
      <w:r>
        <w:rPr>
          <w:sz w:val="20"/>
          <w:szCs w:val="20"/>
        </w:rPr>
        <w:t xml:space="preserve"> étage avec ascenseur, comprenant : </w:t>
      </w:r>
    </w:p>
    <w:p w14:paraId="6D53C081" w14:textId="77777777" w:rsidR="00DF5D5C" w:rsidRDefault="00DF5D5C">
      <w:pPr>
        <w:pStyle w:val="Corps"/>
        <w:ind w:left="238"/>
        <w:jc w:val="both"/>
        <w:rPr>
          <w:b/>
          <w:bCs/>
          <w:sz w:val="20"/>
          <w:szCs w:val="20"/>
        </w:rPr>
      </w:pPr>
    </w:p>
    <w:p w14:paraId="6D53C082" w14:textId="77777777" w:rsidR="00DF5D5C" w:rsidRDefault="00D81094">
      <w:pPr>
        <w:pStyle w:val="Corps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Une entrée avec dressing</w:t>
      </w:r>
    </w:p>
    <w:p w14:paraId="6D53C083" w14:textId="77777777" w:rsidR="00DF5D5C" w:rsidRDefault="00D81094">
      <w:pPr>
        <w:pStyle w:val="Corps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 salon avec canapé, téléviseur, table à manger et deux chaises. Ce</w:t>
      </w:r>
      <w:r>
        <w:rPr>
          <w:b/>
          <w:bCs/>
          <w:sz w:val="20"/>
          <w:szCs w:val="20"/>
        </w:rPr>
        <w:t>lui-ci est ouvert sur un balcon. Une box internet équipe le logement d’une connexion Wi-Fi</w:t>
      </w:r>
    </w:p>
    <w:p w14:paraId="6D53C084" w14:textId="77777777" w:rsidR="00DF5D5C" w:rsidRDefault="00D81094">
      <w:pPr>
        <w:pStyle w:val="Corps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Une cuisine équipée ouverte sur le salon avec réfrigérateur, plaque de cuisson, hotte murale, four ménager et une cafetière Nespresso</w:t>
      </w:r>
    </w:p>
    <w:p w14:paraId="6D53C085" w14:textId="77777777" w:rsidR="00DF5D5C" w:rsidRDefault="00D81094">
      <w:pPr>
        <w:pStyle w:val="Corps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Une salle d’eau avec lavabo sim</w:t>
      </w:r>
      <w:r>
        <w:rPr>
          <w:b/>
          <w:bCs/>
          <w:sz w:val="20"/>
          <w:szCs w:val="20"/>
        </w:rPr>
        <w:t>ple et toilette</w:t>
      </w:r>
    </w:p>
    <w:p w14:paraId="6D53C086" w14:textId="77777777" w:rsidR="00DF5D5C" w:rsidRDefault="00D81094">
      <w:pPr>
        <w:pStyle w:val="Corps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Une chambre avec lit double et bureau, ainsi qu’un balcon.</w:t>
      </w:r>
    </w:p>
    <w:p w14:paraId="6D53C088" w14:textId="77777777" w:rsidR="00DF5D5C" w:rsidRDefault="00DF5D5C">
      <w:pPr>
        <w:pStyle w:val="Corps"/>
        <w:jc w:val="both"/>
        <w:rPr>
          <w:b/>
          <w:bCs/>
          <w:sz w:val="24"/>
          <w:szCs w:val="24"/>
        </w:rPr>
      </w:pPr>
    </w:p>
    <w:p w14:paraId="6D53C089" w14:textId="77777777" w:rsidR="00DF5D5C" w:rsidRDefault="00DF5D5C">
      <w:pPr>
        <w:pStyle w:val="Corps"/>
        <w:jc w:val="both"/>
        <w:rPr>
          <w:sz w:val="24"/>
          <w:szCs w:val="24"/>
        </w:rPr>
      </w:pPr>
    </w:p>
    <w:p w14:paraId="6D53C08A" w14:textId="77777777" w:rsidR="00DF5D5C" w:rsidRDefault="00DF5D5C">
      <w:pPr>
        <w:pStyle w:val="Corps"/>
        <w:jc w:val="both"/>
        <w:rPr>
          <w:b/>
          <w:bCs/>
          <w:sz w:val="24"/>
          <w:szCs w:val="24"/>
          <w:u w:val="single"/>
        </w:rPr>
      </w:pPr>
    </w:p>
    <w:p w14:paraId="6D53C08B" w14:textId="77777777" w:rsidR="00DF5D5C" w:rsidRDefault="00D81094">
      <w:pPr>
        <w:pStyle w:val="Corps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Points forts</w:t>
      </w:r>
      <w:r>
        <w:rPr>
          <w:rStyle w:val="Aucun"/>
          <w:b/>
          <w:bCs/>
          <w:sz w:val="20"/>
          <w:szCs w:val="20"/>
        </w:rPr>
        <w:t xml:space="preserve"> : </w:t>
      </w:r>
      <w:r>
        <w:rPr>
          <w:rStyle w:val="Aucun"/>
          <w:sz w:val="20"/>
          <w:szCs w:val="20"/>
        </w:rPr>
        <w:t xml:space="preserve">Logement idéalement situé en hyper centre-ville de Caen, en bon état. Peu de vis-à-vis et rue relativement calme hors week-end. Deux balcons agréables pour </w:t>
      </w:r>
      <w:r>
        <w:rPr>
          <w:rStyle w:val="Aucun"/>
          <w:sz w:val="20"/>
          <w:szCs w:val="20"/>
        </w:rPr>
        <w:t>profiter pleinement du soleil dès le réveil.</w:t>
      </w:r>
    </w:p>
    <w:p w14:paraId="6D53C08C" w14:textId="77777777" w:rsidR="00DF5D5C" w:rsidRDefault="00DF5D5C">
      <w:pPr>
        <w:pStyle w:val="Corps"/>
        <w:jc w:val="both"/>
        <w:rPr>
          <w:b/>
          <w:bCs/>
          <w:sz w:val="20"/>
          <w:szCs w:val="20"/>
          <w:u w:val="single"/>
        </w:rPr>
      </w:pPr>
    </w:p>
    <w:p w14:paraId="6D53C08D" w14:textId="77777777" w:rsidR="00DF5D5C" w:rsidRDefault="00D81094">
      <w:pPr>
        <w:pStyle w:val="Corps"/>
        <w:jc w:val="both"/>
        <w:rPr>
          <w:rStyle w:val="Aucun"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Points faibles</w:t>
      </w:r>
      <w:r>
        <w:rPr>
          <w:rStyle w:val="Aucun"/>
          <w:b/>
          <w:bCs/>
          <w:sz w:val="20"/>
          <w:szCs w:val="20"/>
        </w:rPr>
        <w:t xml:space="preserve"> : </w:t>
      </w:r>
      <w:r>
        <w:rPr>
          <w:rStyle w:val="Aucun"/>
          <w:sz w:val="20"/>
          <w:szCs w:val="20"/>
        </w:rPr>
        <w:t>Suggestion de quelques mobiliers supplémentaires (micro-ondes, table basse, aménagement sur balcon), pas de stationnement privatisé.</w:t>
      </w:r>
    </w:p>
    <w:p w14:paraId="6D53C08E" w14:textId="77777777" w:rsidR="00DF5D5C" w:rsidRDefault="00DF5D5C">
      <w:pPr>
        <w:pStyle w:val="Corps"/>
        <w:jc w:val="both"/>
        <w:rPr>
          <w:rStyle w:val="Aucun"/>
          <w:sz w:val="20"/>
          <w:szCs w:val="20"/>
        </w:rPr>
      </w:pPr>
    </w:p>
    <w:p w14:paraId="6D53C08F" w14:textId="77777777" w:rsidR="00DF5D5C" w:rsidRDefault="00DF5D5C">
      <w:pPr>
        <w:pStyle w:val="Corps"/>
        <w:jc w:val="both"/>
        <w:rPr>
          <w:rStyle w:val="Aucun"/>
          <w:sz w:val="20"/>
          <w:szCs w:val="20"/>
        </w:rPr>
      </w:pPr>
    </w:p>
    <w:p w14:paraId="6D53C090" w14:textId="77777777" w:rsidR="00DF5D5C" w:rsidRDefault="00D81094">
      <w:pPr>
        <w:pStyle w:val="Corps"/>
        <w:jc w:val="both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>Ci-dessus, les critères sur lesquels je me suis appuyé afi</w:t>
      </w:r>
      <w:r>
        <w:rPr>
          <w:rStyle w:val="Aucun"/>
          <w:sz w:val="20"/>
          <w:szCs w:val="20"/>
        </w:rPr>
        <w:t xml:space="preserve">n d’être au plus proche de la réalité concernant la location de votre logement. </w:t>
      </w:r>
    </w:p>
    <w:p w14:paraId="6D53C091" w14:textId="77777777" w:rsidR="00DF5D5C" w:rsidRDefault="00DF5D5C">
      <w:pPr>
        <w:pStyle w:val="Corps"/>
        <w:jc w:val="both"/>
        <w:rPr>
          <w:rStyle w:val="Aucun"/>
          <w:sz w:val="24"/>
          <w:szCs w:val="24"/>
        </w:rPr>
      </w:pPr>
    </w:p>
    <w:p w14:paraId="6D53C092" w14:textId="77777777" w:rsidR="00DF5D5C" w:rsidRDefault="00DF5D5C">
      <w:pPr>
        <w:pStyle w:val="Corps"/>
        <w:jc w:val="both"/>
        <w:rPr>
          <w:rStyle w:val="Aucun"/>
          <w:sz w:val="24"/>
          <w:szCs w:val="24"/>
        </w:rPr>
      </w:pPr>
    </w:p>
    <w:p w14:paraId="6D53C093" w14:textId="77777777" w:rsidR="00DF5D5C" w:rsidRDefault="00DF5D5C">
      <w:pPr>
        <w:pStyle w:val="Corps"/>
        <w:jc w:val="both"/>
        <w:rPr>
          <w:rStyle w:val="Aucun"/>
          <w:sz w:val="24"/>
          <w:szCs w:val="24"/>
        </w:rPr>
      </w:pPr>
    </w:p>
    <w:p w14:paraId="6D53C094" w14:textId="77777777" w:rsidR="00DF5D5C" w:rsidRDefault="00DF5D5C">
      <w:pPr>
        <w:pStyle w:val="Corps"/>
        <w:jc w:val="both"/>
        <w:rPr>
          <w:rStyle w:val="Aucun"/>
          <w:sz w:val="24"/>
          <w:szCs w:val="24"/>
        </w:rPr>
      </w:pPr>
    </w:p>
    <w:p w14:paraId="6D53C095" w14:textId="77777777" w:rsidR="00DF5D5C" w:rsidRDefault="00DF5D5C">
      <w:pPr>
        <w:pStyle w:val="Corps"/>
        <w:jc w:val="both"/>
        <w:rPr>
          <w:rStyle w:val="Aucun"/>
          <w:sz w:val="24"/>
          <w:szCs w:val="24"/>
        </w:rPr>
      </w:pPr>
    </w:p>
    <w:p w14:paraId="2C219229" w14:textId="77777777" w:rsidR="00F36FD9" w:rsidRDefault="00F36FD9">
      <w:pPr>
        <w:pStyle w:val="Corps"/>
        <w:jc w:val="center"/>
        <w:rPr>
          <w:rStyle w:val="Aucun"/>
        </w:rPr>
      </w:pPr>
    </w:p>
    <w:p w14:paraId="1203489B" w14:textId="77777777" w:rsidR="006E7229" w:rsidRDefault="006E7229">
      <w:pPr>
        <w:pStyle w:val="Corps"/>
        <w:jc w:val="center"/>
        <w:rPr>
          <w:rStyle w:val="Aucun"/>
        </w:rPr>
      </w:pPr>
    </w:p>
    <w:p w14:paraId="6D53C096" w14:textId="10D9E3C2" w:rsidR="00DF5D5C" w:rsidRDefault="00D81094">
      <w:pPr>
        <w:pStyle w:val="Corps"/>
        <w:jc w:val="center"/>
        <w:rPr>
          <w:rStyle w:val="Aucun"/>
        </w:rPr>
      </w:pPr>
      <w:r>
        <w:rPr>
          <w:rStyle w:val="Aucun"/>
        </w:rPr>
        <w:t>Tableau des estimations des tarifs</w:t>
      </w:r>
    </w:p>
    <w:p w14:paraId="1C3ACE24" w14:textId="77777777" w:rsidR="00566F30" w:rsidRDefault="00566F30">
      <w:pPr>
        <w:pStyle w:val="Corps"/>
        <w:jc w:val="center"/>
        <w:rPr>
          <w:rStyle w:val="Aucun"/>
        </w:rPr>
      </w:pPr>
    </w:p>
    <w:p w14:paraId="6D53C097" w14:textId="77777777" w:rsidR="00DF5D5C" w:rsidRDefault="00DF5D5C">
      <w:pPr>
        <w:pStyle w:val="Corps"/>
        <w:jc w:val="both"/>
        <w:rPr>
          <w:rStyle w:val="Aucun"/>
          <w:sz w:val="24"/>
          <w:szCs w:val="24"/>
        </w:rPr>
      </w:pPr>
    </w:p>
    <w:tbl>
      <w:tblPr>
        <w:tblStyle w:val="TableNormal"/>
        <w:tblW w:w="95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860"/>
        <w:gridCol w:w="1737"/>
        <w:gridCol w:w="810"/>
        <w:gridCol w:w="1343"/>
        <w:gridCol w:w="1417"/>
        <w:gridCol w:w="1180"/>
      </w:tblGrid>
      <w:tr w:rsidR="00DF5D5C" w14:paraId="6D53C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  <w:tblHeader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98" w14:textId="77777777" w:rsidR="00DF5D5C" w:rsidRDefault="00DF5D5C"/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99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Tarif net propri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taire/ Nuit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9A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Commission YourHostHelper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9B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Total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9C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Tarif plateformes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9D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Taux de remplissage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9E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Loyer net mensuel</w:t>
            </w:r>
          </w:p>
        </w:tc>
      </w:tr>
      <w:tr w:rsidR="00DF5D5C" w14:paraId="6D53C0A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0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Janvier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1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2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B2*25%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3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SUM(B2:C2)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4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5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6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322</w:t>
            </w:r>
          </w:p>
        </w:tc>
      </w:tr>
      <w:tr w:rsidR="00DF5D5C" w14:paraId="6D53C0A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8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F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vrier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9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A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B3*25%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B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SUM(B3:C3)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35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C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D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AE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477</w:t>
            </w:r>
          </w:p>
        </w:tc>
      </w:tr>
      <w:tr w:rsidR="00DF5D5C" w14:paraId="6D53C0B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0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Mars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1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2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B4*25%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3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SUM(B4:C4)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4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5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6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632</w:t>
            </w:r>
          </w:p>
        </w:tc>
      </w:tr>
      <w:tr w:rsidR="00DF5D5C" w14:paraId="6D53C0B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8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Avril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9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A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B5*25%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B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SUM(B5:C5)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C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D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65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BE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685</w:t>
            </w:r>
          </w:p>
        </w:tc>
      </w:tr>
      <w:tr w:rsidR="00DF5D5C" w14:paraId="6D53C0C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0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Mai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6" w:space="0" w:color="000000"/>
              <w:bottom w:val="single" w:sz="16" w:space="0" w:color="ED220B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1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2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B6*25%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3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SUM(B6:C6)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4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5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2" w:space="0" w:color="000000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6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884</w:t>
            </w:r>
          </w:p>
        </w:tc>
      </w:tr>
      <w:tr w:rsidR="00DF5D5C" w14:paraId="6D53C0C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249" w:type="dxa"/>
            <w:tcBorders>
              <w:top w:val="single" w:sz="16" w:space="0" w:color="ED220B"/>
              <w:left w:val="single" w:sz="16" w:space="0" w:color="ED220B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8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Juin</w:t>
            </w:r>
          </w:p>
        </w:tc>
        <w:tc>
          <w:tcPr>
            <w:tcW w:w="1859" w:type="dxa"/>
            <w:tcBorders>
              <w:top w:val="single" w:sz="16" w:space="0" w:color="ED220B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9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  <w:tc>
          <w:tcPr>
            <w:tcW w:w="1737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A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B7*25%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B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SUM(B7:C7)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C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66</w:t>
            </w:r>
          </w:p>
        </w:tc>
        <w:tc>
          <w:tcPr>
            <w:tcW w:w="1417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D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16" w:space="0" w:color="ED220B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CE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992</w:t>
            </w:r>
          </w:p>
        </w:tc>
      </w:tr>
      <w:tr w:rsidR="00DF5D5C" w14:paraId="6D53C0D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249" w:type="dxa"/>
            <w:tcBorders>
              <w:top w:val="single" w:sz="2" w:space="0" w:color="000000"/>
              <w:left w:val="single" w:sz="16" w:space="0" w:color="ED220B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0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Juillet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1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2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B8*25%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3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SUM(B8:C8)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4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5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ED220B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6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1200</w:t>
            </w:r>
          </w:p>
        </w:tc>
      </w:tr>
      <w:tr w:rsidR="00DF5D5C" w14:paraId="6D53C0D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249" w:type="dxa"/>
            <w:tcBorders>
              <w:top w:val="single" w:sz="2" w:space="0" w:color="000000"/>
              <w:left w:val="single" w:sz="16" w:space="0" w:color="ED220B"/>
              <w:bottom w:val="single" w:sz="16" w:space="0" w:color="ED220B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8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Ao</w:t>
            </w:r>
            <w:r>
              <w:rPr>
                <w:rFonts w:eastAsia="Arial Unicode MS" w:cs="Arial Unicode MS"/>
              </w:rPr>
              <w:t>û</w:t>
            </w:r>
            <w:r>
              <w:rPr>
                <w:rFonts w:eastAsia="Arial Unicode MS" w:cs="Arial Unicode MS"/>
              </w:rPr>
              <w:t>t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6" w:space="0" w:color="000000"/>
              <w:bottom w:val="single" w:sz="16" w:space="0" w:color="ED220B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9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A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B9*25%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B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SUM(B9:C9)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C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D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16" w:space="0" w:color="ED220B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DE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1200</w:t>
            </w:r>
          </w:p>
        </w:tc>
      </w:tr>
      <w:tr w:rsidR="00DF5D5C" w14:paraId="6D53C0E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249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0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Septembre</w:t>
            </w:r>
          </w:p>
        </w:tc>
        <w:tc>
          <w:tcPr>
            <w:tcW w:w="1859" w:type="dxa"/>
            <w:tcBorders>
              <w:top w:val="single" w:sz="16" w:space="0" w:color="ED220B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1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1737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2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B10*25%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3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SUM(B10:C10)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4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1417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5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75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16" w:space="0" w:color="ED220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6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884</w:t>
            </w:r>
          </w:p>
        </w:tc>
      </w:tr>
      <w:tr w:rsidR="00DF5D5C" w14:paraId="6D53C0E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8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Octobre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9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38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A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B11*25%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B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SUM(B11:C11)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48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C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D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EE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825</w:t>
            </w:r>
          </w:p>
        </w:tc>
      </w:tr>
      <w:tr w:rsidR="00DF5D5C" w14:paraId="6D53C0F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0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Novembre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1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2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B12*25%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3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SUM(B12:C12)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EE5F4B"/>
              <w:right w:val="single" w:sz="2" w:space="0" w:color="000000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4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5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55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6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580</w:t>
            </w:r>
          </w:p>
        </w:tc>
      </w:tr>
      <w:tr w:rsidR="00DF5D5C" w14:paraId="6D53C0F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8" w14:textId="77777777" w:rsidR="00DF5D5C" w:rsidRDefault="00D81094">
            <w:pPr>
              <w:pStyle w:val="Styledetableau1"/>
            </w:pPr>
            <w:r>
              <w:rPr>
                <w:rFonts w:eastAsia="Arial Unicode MS" w:cs="Arial Unicode MS"/>
              </w:rPr>
              <w:t>D</w:t>
            </w:r>
            <w:r>
              <w:rPr>
                <w:rFonts w:eastAsia="Arial Unicode MS" w:cs="Arial Unicode MS"/>
              </w:rPr>
              <w:t>é</w:t>
            </w:r>
            <w:r>
              <w:rPr>
                <w:rFonts w:eastAsia="Arial Unicode MS" w:cs="Arial Unicode MS"/>
              </w:rPr>
              <w:t>cembre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9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A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B13*25%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EE5F4B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B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SUM(B13:C13)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  <w:r>
              <w:fldChar w:fldCharType="end"/>
            </w:r>
          </w:p>
        </w:tc>
        <w:tc>
          <w:tcPr>
            <w:tcW w:w="1343" w:type="dxa"/>
            <w:tcBorders>
              <w:top w:val="single" w:sz="2" w:space="0" w:color="EE5F4B"/>
              <w:left w:val="single" w:sz="2" w:space="0" w:color="EE5F4B"/>
              <w:bottom w:val="single" w:sz="2" w:space="0" w:color="EE5F4B"/>
              <w:right w:val="single" w:sz="2" w:space="0" w:color="EE5F4B"/>
            </w:tcBorders>
            <w:shd w:val="clear" w:color="auto" w:fill="FE634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C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EE5F4B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D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16" w:space="0" w:color="ED220B"/>
              <w:right w:val="single" w:sz="2" w:space="0" w:color="000000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0FE" w14:textId="77777777" w:rsidR="00DF5D5C" w:rsidRDefault="00D81094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322</w:t>
            </w:r>
          </w:p>
        </w:tc>
      </w:tr>
      <w:tr w:rsidR="00DF5D5C" w14:paraId="6D53C107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100" w14:textId="77777777" w:rsidR="00DF5D5C" w:rsidRDefault="00DF5D5C"/>
        </w:tc>
        <w:tc>
          <w:tcPr>
            <w:tcW w:w="18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101" w14:textId="77777777" w:rsidR="00DF5D5C" w:rsidRDefault="00DF5D5C"/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102" w14:textId="77777777" w:rsidR="00DF5D5C" w:rsidRDefault="00DF5D5C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103" w14:textId="77777777" w:rsidR="00DF5D5C" w:rsidRDefault="00DF5D5C"/>
        </w:tc>
        <w:tc>
          <w:tcPr>
            <w:tcW w:w="1343" w:type="dxa"/>
            <w:tcBorders>
              <w:top w:val="single" w:sz="2" w:space="0" w:color="EE5F4B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104" w14:textId="77777777" w:rsidR="00DF5D5C" w:rsidRDefault="00DF5D5C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6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105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((null))*100 \# "0%"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66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 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%</w:t>
            </w:r>
            <w:r>
              <w:fldChar w:fldCharType="end"/>
            </w:r>
          </w:p>
        </w:tc>
        <w:tc>
          <w:tcPr>
            <w:tcW w:w="1180" w:type="dxa"/>
            <w:tcBorders>
              <w:top w:val="single" w:sz="16" w:space="0" w:color="ED220B"/>
              <w:left w:val="single" w:sz="16" w:space="0" w:color="ED220B"/>
              <w:bottom w:val="single" w:sz="16" w:space="0" w:color="ED220B"/>
              <w:right w:val="single" w:sz="16" w:space="0" w:color="ED220B"/>
            </w:tcBorders>
            <w:shd w:val="clear" w:color="auto" w:fill="60D83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3C106" w14:textId="77777777" w:rsidR="00DF5D5C" w:rsidRDefault="00D81094">
            <w:pPr>
              <w:jc w:val="right"/>
            </w:pPr>
            <w:r>
              <w:fldChar w:fldCharType="begin"/>
            </w:r>
            <w:r>
              <w:instrText xml:space="preserve"> = SUM(G2:G13) \# "0" \* MERGEFORMAT</w:instrText>
            </w:r>
            <w:r>
              <w:fldChar w:fldCharType="separate"/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9002</w:t>
            </w:r>
            <w:r>
              <w:fldChar w:fldCharType="end"/>
            </w:r>
          </w:p>
        </w:tc>
      </w:tr>
    </w:tbl>
    <w:p w14:paraId="6D53C108" w14:textId="77777777" w:rsidR="00DF5D5C" w:rsidRDefault="00DF5D5C">
      <w:pPr>
        <w:pStyle w:val="Corps"/>
        <w:jc w:val="both"/>
        <w:rPr>
          <w:rStyle w:val="Aucun"/>
          <w:sz w:val="24"/>
          <w:szCs w:val="24"/>
        </w:rPr>
      </w:pPr>
    </w:p>
    <w:p w14:paraId="6D53C109" w14:textId="77777777" w:rsidR="00DF5D5C" w:rsidRDefault="00DF5D5C">
      <w:pPr>
        <w:pStyle w:val="Corps"/>
        <w:jc w:val="both"/>
        <w:rPr>
          <w:rStyle w:val="Aucun"/>
          <w:sz w:val="24"/>
          <w:szCs w:val="24"/>
        </w:rPr>
      </w:pPr>
    </w:p>
    <w:p w14:paraId="6D53C10A" w14:textId="77777777" w:rsidR="00DF5D5C" w:rsidRDefault="00DF5D5C">
      <w:pPr>
        <w:pStyle w:val="Corps"/>
        <w:rPr>
          <w:rStyle w:val="Aucun"/>
        </w:rPr>
      </w:pPr>
    </w:p>
    <w:p w14:paraId="6D53C10B" w14:textId="77777777" w:rsidR="00DF5D5C" w:rsidRDefault="00DF5D5C">
      <w:pPr>
        <w:pStyle w:val="Corps"/>
        <w:rPr>
          <w:rStyle w:val="Aucun"/>
        </w:rPr>
      </w:pPr>
    </w:p>
    <w:p w14:paraId="6D53C10C" w14:textId="77777777" w:rsidR="00DF5D5C" w:rsidRDefault="00D81094">
      <w:pPr>
        <w:pStyle w:val="Corps"/>
        <w:rPr>
          <w:rStyle w:val="Aucun"/>
          <w:sz w:val="20"/>
          <w:szCs w:val="20"/>
        </w:rPr>
      </w:pPr>
      <w:r>
        <w:rPr>
          <w:rStyle w:val="Aucun"/>
          <w:sz w:val="20"/>
          <w:szCs w:val="20"/>
        </w:rPr>
        <w:t xml:space="preserve">Selon ces estimations, le tarif moyen d’une nuit dans votre logement est de </w:t>
      </w:r>
      <w:r>
        <w:rPr>
          <w:rStyle w:val="Aucun"/>
          <w:b/>
          <w:bCs/>
          <w:sz w:val="20"/>
          <w:szCs w:val="20"/>
        </w:rPr>
        <w:t>58</w:t>
      </w:r>
      <w:r>
        <w:rPr>
          <w:rStyle w:val="Aucun"/>
          <w:sz w:val="20"/>
          <w:szCs w:val="20"/>
        </w:rPr>
        <w:t xml:space="preserve">€, avec un prix au plus bas de </w:t>
      </w:r>
      <w:r>
        <w:rPr>
          <w:rStyle w:val="Aucun"/>
          <w:b/>
          <w:bCs/>
          <w:sz w:val="20"/>
          <w:szCs w:val="20"/>
        </w:rPr>
        <w:t>43</w:t>
      </w:r>
      <w:r>
        <w:rPr>
          <w:rStyle w:val="Aucun"/>
          <w:sz w:val="20"/>
          <w:szCs w:val="20"/>
        </w:rPr>
        <w:t>€</w:t>
      </w:r>
      <w:r>
        <w:rPr>
          <w:rStyle w:val="Aucun"/>
          <w:b/>
          <w:bCs/>
          <w:sz w:val="20"/>
          <w:szCs w:val="20"/>
        </w:rPr>
        <w:t xml:space="preserve"> </w:t>
      </w:r>
      <w:r>
        <w:rPr>
          <w:rStyle w:val="Aucun"/>
          <w:sz w:val="20"/>
          <w:szCs w:val="20"/>
        </w:rPr>
        <w:t xml:space="preserve">et un prix au plus haut à </w:t>
      </w:r>
      <w:r>
        <w:rPr>
          <w:rStyle w:val="Aucun"/>
          <w:b/>
          <w:bCs/>
          <w:sz w:val="20"/>
          <w:szCs w:val="20"/>
        </w:rPr>
        <w:t>70</w:t>
      </w:r>
      <w:r>
        <w:rPr>
          <w:rStyle w:val="Aucun"/>
          <w:sz w:val="20"/>
          <w:szCs w:val="20"/>
        </w:rPr>
        <w:t xml:space="preserve">€. </w:t>
      </w:r>
    </w:p>
    <w:p w14:paraId="6D53C10D" w14:textId="77777777" w:rsidR="00DF5D5C" w:rsidRDefault="00D81094">
      <w:pPr>
        <w:pStyle w:val="Corps"/>
        <w:rPr>
          <w:rStyle w:val="Aucun"/>
          <w:b/>
          <w:bCs/>
          <w:sz w:val="20"/>
          <w:szCs w:val="20"/>
        </w:rPr>
      </w:pPr>
      <w:r>
        <w:rPr>
          <w:rStyle w:val="Aucun"/>
          <w:sz w:val="20"/>
          <w:szCs w:val="20"/>
        </w:rPr>
        <w:t xml:space="preserve">Vos rendements à l’année sont estimés à </w:t>
      </w:r>
      <w:r>
        <w:rPr>
          <w:rStyle w:val="Aucun"/>
          <w:b/>
          <w:bCs/>
          <w:sz w:val="20"/>
          <w:szCs w:val="20"/>
        </w:rPr>
        <w:t>9 002,00</w:t>
      </w:r>
      <w:r>
        <w:rPr>
          <w:rStyle w:val="Aucun"/>
          <w:sz w:val="20"/>
          <w:szCs w:val="20"/>
        </w:rPr>
        <w:t>€</w:t>
      </w:r>
    </w:p>
    <w:p w14:paraId="6D53C10E" w14:textId="77777777" w:rsidR="00DF5D5C" w:rsidRDefault="00DF5D5C">
      <w:pPr>
        <w:pStyle w:val="Corps"/>
        <w:rPr>
          <w:rStyle w:val="Aucun"/>
          <w:b/>
          <w:bCs/>
          <w:sz w:val="20"/>
          <w:szCs w:val="20"/>
        </w:rPr>
      </w:pPr>
    </w:p>
    <w:p w14:paraId="6D53C10F" w14:textId="77777777" w:rsidR="00DF5D5C" w:rsidRDefault="00DF5D5C">
      <w:pPr>
        <w:pStyle w:val="Corps"/>
        <w:rPr>
          <w:rStyle w:val="Aucun"/>
          <w:b/>
          <w:bCs/>
          <w:sz w:val="20"/>
          <w:szCs w:val="20"/>
        </w:rPr>
      </w:pPr>
    </w:p>
    <w:p w14:paraId="6D53C110" w14:textId="77777777" w:rsidR="00DF5D5C" w:rsidRDefault="00DF5D5C">
      <w:pPr>
        <w:pStyle w:val="Corps"/>
        <w:rPr>
          <w:rStyle w:val="Aucun"/>
          <w:sz w:val="20"/>
          <w:szCs w:val="20"/>
        </w:rPr>
      </w:pPr>
    </w:p>
    <w:p w14:paraId="6D53C111" w14:textId="77777777" w:rsidR="00DF5D5C" w:rsidRDefault="00DF5D5C">
      <w:pPr>
        <w:pStyle w:val="Corps"/>
        <w:rPr>
          <w:rStyle w:val="Aucun"/>
          <w:sz w:val="20"/>
          <w:szCs w:val="20"/>
        </w:rPr>
      </w:pPr>
    </w:p>
    <w:p w14:paraId="6D53C112" w14:textId="77777777" w:rsidR="00DF5D5C" w:rsidRDefault="00D81094">
      <w:pPr>
        <w:pStyle w:val="Corps"/>
      </w:pPr>
      <w:r>
        <w:rPr>
          <w:rStyle w:val="Aucun"/>
          <w:sz w:val="20"/>
          <w:szCs w:val="20"/>
        </w:rPr>
        <w:t xml:space="preserve">Je vous prie de </w:t>
      </w:r>
      <w:r>
        <w:rPr>
          <w:rStyle w:val="Aucun"/>
          <w:sz w:val="20"/>
          <w:szCs w:val="20"/>
        </w:rPr>
        <w:t>prendre conscience que les tarifs ainsi que les taux de remplissage de ce tableau sont de simples estimations et qu’ils ne peuvent à eux seul constituer une garantie de revenus réguliers et sûrs. Ces estimations sont réalisées à partir d’outils et de donné</w:t>
      </w:r>
      <w:r>
        <w:rPr>
          <w:rStyle w:val="Aucun"/>
          <w:sz w:val="20"/>
          <w:szCs w:val="20"/>
        </w:rPr>
        <w:t>es détenus par YourHostHelper.</w:t>
      </w:r>
    </w:p>
    <w:sectPr w:rsidR="00DF5D5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7B71" w14:textId="77777777" w:rsidR="00D81094" w:rsidRDefault="00D81094">
      <w:r>
        <w:separator/>
      </w:r>
    </w:p>
  </w:endnote>
  <w:endnote w:type="continuationSeparator" w:id="0">
    <w:p w14:paraId="4B824407" w14:textId="77777777" w:rsidR="00D81094" w:rsidRDefault="00D8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C11C" w14:textId="6C8E83E1" w:rsidR="00DF5D5C" w:rsidRDefault="00D81094">
    <w:pPr>
      <w:pStyle w:val="En-tte"/>
      <w:tabs>
        <w:tab w:val="clear" w:pos="9020"/>
        <w:tab w:val="center" w:pos="4819"/>
        <w:tab w:val="right" w:pos="9638"/>
      </w:tabs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 xml:space="preserve">YourHostHelper </w:t>
    </w:r>
    <w:r w:rsidR="00F36FD9" w:rsidRPr="00F36FD9">
      <w:rPr>
        <w:i/>
        <w:iCs/>
        <w:color w:val="FF0000"/>
        <w:sz w:val="20"/>
        <w:szCs w:val="20"/>
      </w:rPr>
      <w:t>XXXX</w:t>
    </w:r>
    <w:r>
      <w:rPr>
        <w:i/>
        <w:iCs/>
        <w:sz w:val="20"/>
        <w:szCs w:val="20"/>
      </w:rPr>
      <w:tab/>
    </w:r>
    <w:r>
      <w:rPr>
        <w:sz w:val="20"/>
        <w:szCs w:val="20"/>
      </w:rPr>
      <w:t xml:space="preserve">Page </w:t>
    </w:r>
    <w:r>
      <w:rPr>
        <w:rFonts w:eastAsia="Helvetica Neue" w:cs="Helvetica Neue"/>
        <w:sz w:val="20"/>
        <w:szCs w:val="20"/>
      </w:rPr>
      <w:fldChar w:fldCharType="begin"/>
    </w:r>
    <w:r>
      <w:rPr>
        <w:rFonts w:eastAsia="Helvetica Neue" w:cs="Helvetica Neue"/>
        <w:sz w:val="20"/>
        <w:szCs w:val="20"/>
      </w:rPr>
      <w:instrText xml:space="preserve"> PAGE </w:instrText>
    </w:r>
    <w:r>
      <w:rPr>
        <w:rFonts w:eastAsia="Helvetica Neue" w:cs="Helvetica Neue"/>
        <w:sz w:val="20"/>
        <w:szCs w:val="20"/>
      </w:rPr>
      <w:fldChar w:fldCharType="separate"/>
    </w:r>
    <w:r w:rsidR="00B50261">
      <w:rPr>
        <w:rFonts w:eastAsia="Helvetica Neue" w:cs="Helvetica Neue"/>
        <w:noProof/>
        <w:sz w:val="20"/>
        <w:szCs w:val="20"/>
      </w:rPr>
      <w:t>1</w:t>
    </w:r>
    <w:r>
      <w:rPr>
        <w:rFonts w:eastAsia="Helvetica Neue" w:cs="Helvetica Neue"/>
        <w:sz w:val="20"/>
        <w:szCs w:val="20"/>
      </w:rPr>
      <w:fldChar w:fldCharType="end"/>
    </w:r>
    <w:r>
      <w:rPr>
        <w:sz w:val="20"/>
        <w:szCs w:val="20"/>
      </w:rPr>
      <w:t xml:space="preserve"> sur </w:t>
    </w:r>
    <w:r>
      <w:rPr>
        <w:rFonts w:eastAsia="Helvetica Neue" w:cs="Helvetica Neue"/>
        <w:sz w:val="20"/>
        <w:szCs w:val="20"/>
      </w:rPr>
      <w:fldChar w:fldCharType="begin"/>
    </w:r>
    <w:r>
      <w:rPr>
        <w:rFonts w:eastAsia="Helvetica Neue" w:cs="Helvetica Neue"/>
        <w:sz w:val="20"/>
        <w:szCs w:val="20"/>
      </w:rPr>
      <w:instrText xml:space="preserve"> NUMPAGES </w:instrText>
    </w:r>
    <w:r>
      <w:rPr>
        <w:rFonts w:eastAsia="Helvetica Neue" w:cs="Helvetica Neue"/>
        <w:sz w:val="20"/>
        <w:szCs w:val="20"/>
      </w:rPr>
      <w:fldChar w:fldCharType="separate"/>
    </w:r>
    <w:r w:rsidR="00B50261">
      <w:rPr>
        <w:rFonts w:eastAsia="Helvetica Neue" w:cs="Helvetica Neue"/>
        <w:noProof/>
        <w:sz w:val="20"/>
        <w:szCs w:val="20"/>
      </w:rPr>
      <w:t>2</w:t>
    </w:r>
    <w:r>
      <w:rPr>
        <w:rFonts w:eastAsia="Helvetica Neue" w:cs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DA65" w14:textId="77777777" w:rsidR="00D81094" w:rsidRDefault="00D81094">
      <w:r>
        <w:separator/>
      </w:r>
    </w:p>
  </w:footnote>
  <w:footnote w:type="continuationSeparator" w:id="0">
    <w:p w14:paraId="478202F1" w14:textId="77777777" w:rsidR="00D81094" w:rsidRDefault="00D8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C113" w14:textId="77777777" w:rsidR="00DF5D5C" w:rsidRDefault="00D81094">
    <w:pPr>
      <w:pStyle w:val="En-tte"/>
      <w:tabs>
        <w:tab w:val="clear" w:pos="9020"/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 xml:space="preserve">Conciergerie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6D53C11D" wp14:editId="6D53C11E">
          <wp:extent cx="2317649" cy="128991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7649" cy="12899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D53C114" w14:textId="77777777" w:rsidR="00DF5D5C" w:rsidRDefault="00D81094">
    <w:pPr>
      <w:pStyle w:val="En-tte"/>
      <w:tabs>
        <w:tab w:val="clear" w:pos="9020"/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Location saisonnière,</w:t>
    </w:r>
  </w:p>
  <w:p w14:paraId="6D53C115" w14:textId="77777777" w:rsidR="00DF5D5C" w:rsidRDefault="00D81094">
    <w:pPr>
      <w:pStyle w:val="En-tte"/>
      <w:tabs>
        <w:tab w:val="clear" w:pos="9020"/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Location courte durée</w:t>
    </w:r>
  </w:p>
  <w:p w14:paraId="6D53C116" w14:textId="77777777" w:rsidR="00DF5D5C" w:rsidRDefault="00DF5D5C">
    <w:pPr>
      <w:pStyle w:val="En-tte"/>
      <w:tabs>
        <w:tab w:val="clear" w:pos="9020"/>
        <w:tab w:val="center" w:pos="4819"/>
        <w:tab w:val="right" w:pos="9638"/>
      </w:tabs>
      <w:rPr>
        <w:sz w:val="18"/>
        <w:szCs w:val="18"/>
      </w:rPr>
    </w:pPr>
  </w:p>
  <w:p w14:paraId="6D53C118" w14:textId="3DB81EA5" w:rsidR="00DF5D5C" w:rsidRPr="00B50261" w:rsidRDefault="00B50261">
    <w:pPr>
      <w:pStyle w:val="En-tte"/>
      <w:tabs>
        <w:tab w:val="clear" w:pos="9020"/>
        <w:tab w:val="center" w:pos="4819"/>
        <w:tab w:val="right" w:pos="9638"/>
      </w:tabs>
      <w:rPr>
        <w:color w:val="FF0000"/>
        <w:sz w:val="18"/>
        <w:szCs w:val="18"/>
      </w:rPr>
    </w:pPr>
    <w:r w:rsidRPr="00B50261">
      <w:rPr>
        <w:color w:val="FF0000"/>
        <w:sz w:val="18"/>
        <w:szCs w:val="18"/>
      </w:rPr>
      <w:t>ADRESSE</w:t>
    </w:r>
  </w:p>
  <w:p w14:paraId="6D53C119" w14:textId="1E695CB6" w:rsidR="00DF5D5C" w:rsidRPr="00B50261" w:rsidRDefault="00B50261">
    <w:pPr>
      <w:pStyle w:val="En-tte"/>
      <w:tabs>
        <w:tab w:val="clear" w:pos="9020"/>
        <w:tab w:val="center" w:pos="4819"/>
        <w:tab w:val="right" w:pos="9638"/>
      </w:tabs>
      <w:rPr>
        <w:color w:val="FF0000"/>
        <w:sz w:val="18"/>
        <w:szCs w:val="18"/>
      </w:rPr>
    </w:pPr>
    <w:r w:rsidRPr="00B50261">
      <w:rPr>
        <w:color w:val="FF0000"/>
        <w:sz w:val="18"/>
        <w:szCs w:val="18"/>
      </w:rPr>
      <w:t>Téléphone</w:t>
    </w:r>
  </w:p>
  <w:p w14:paraId="6D53C11A" w14:textId="77777777" w:rsidR="00DF5D5C" w:rsidRDefault="00D81094">
    <w:pPr>
      <w:pStyle w:val="En-tte"/>
      <w:tabs>
        <w:tab w:val="clear" w:pos="9020"/>
        <w:tab w:val="center" w:pos="4819"/>
        <w:tab w:val="right" w:pos="9638"/>
      </w:tabs>
      <w:rPr>
        <w:sz w:val="18"/>
        <w:szCs w:val="18"/>
      </w:rPr>
    </w:pPr>
    <w:r>
      <w:rPr>
        <w:sz w:val="18"/>
        <w:szCs w:val="18"/>
      </w:rPr>
      <w:t>www.yourhosthelper.com</w:t>
    </w:r>
  </w:p>
  <w:p w14:paraId="6D53C11B" w14:textId="24F26F2C" w:rsidR="00DF5D5C" w:rsidRPr="00B50261" w:rsidRDefault="00B50261">
    <w:pPr>
      <w:pStyle w:val="En-tte"/>
      <w:tabs>
        <w:tab w:val="clear" w:pos="9020"/>
        <w:tab w:val="center" w:pos="4819"/>
        <w:tab w:val="right" w:pos="9638"/>
      </w:tabs>
      <w:rPr>
        <w:color w:val="FF0000"/>
      </w:rPr>
    </w:pPr>
    <w:proofErr w:type="gramStart"/>
    <w:r w:rsidRPr="00B50261">
      <w:rPr>
        <w:color w:val="FF0000"/>
        <w:sz w:val="18"/>
        <w:szCs w:val="18"/>
      </w:rPr>
      <w:t>Email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A5E20"/>
    <w:multiLevelType w:val="hybridMultilevel"/>
    <w:tmpl w:val="8FB8169E"/>
    <w:styleLink w:val="Tiret"/>
    <w:lvl w:ilvl="0" w:tplc="12D6ECCA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BB8694AA">
      <w:start w:val="1"/>
      <w:numFmt w:val="bullet"/>
      <w:lvlText w:val="-"/>
      <w:lvlJc w:val="left"/>
      <w:pPr>
        <w:ind w:left="4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A580A1BE">
      <w:start w:val="1"/>
      <w:numFmt w:val="bullet"/>
      <w:lvlText w:val="-"/>
      <w:lvlJc w:val="left"/>
      <w:pPr>
        <w:ind w:left="6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A3161046">
      <w:start w:val="1"/>
      <w:numFmt w:val="bullet"/>
      <w:lvlText w:val="-"/>
      <w:lvlJc w:val="left"/>
      <w:pPr>
        <w:ind w:left="9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9A3C8384">
      <w:start w:val="1"/>
      <w:numFmt w:val="bullet"/>
      <w:lvlText w:val="-"/>
      <w:lvlJc w:val="left"/>
      <w:pPr>
        <w:ind w:left="117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D94859AE">
      <w:start w:val="1"/>
      <w:numFmt w:val="bullet"/>
      <w:lvlText w:val="-"/>
      <w:lvlJc w:val="left"/>
      <w:pPr>
        <w:ind w:left="14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BC5EFD3A">
      <w:start w:val="1"/>
      <w:numFmt w:val="bullet"/>
      <w:lvlText w:val="-"/>
      <w:lvlJc w:val="left"/>
      <w:pPr>
        <w:ind w:left="16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64CA14EC">
      <w:start w:val="1"/>
      <w:numFmt w:val="bullet"/>
      <w:lvlText w:val="-"/>
      <w:lvlJc w:val="left"/>
      <w:pPr>
        <w:ind w:left="18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0CF0B152">
      <w:start w:val="1"/>
      <w:numFmt w:val="bullet"/>
      <w:lvlText w:val="-"/>
      <w:lvlJc w:val="left"/>
      <w:pPr>
        <w:ind w:left="21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41094A46"/>
    <w:multiLevelType w:val="hybridMultilevel"/>
    <w:tmpl w:val="8FB8169E"/>
    <w:numStyleLink w:val="Ti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5C"/>
    <w:rsid w:val="00307765"/>
    <w:rsid w:val="004C7CD7"/>
    <w:rsid w:val="00566F30"/>
    <w:rsid w:val="006E7229"/>
    <w:rsid w:val="00B50261"/>
    <w:rsid w:val="00D81094"/>
    <w:rsid w:val="00DF5D5C"/>
    <w:rsid w:val="00F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C070"/>
  <w15:docId w15:val="{01AA6634-ACC6-45B4-AB5F-AAE29696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  <w:style w:type="character" w:customStyle="1" w:styleId="Aucun">
    <w:name w:val="Aucun"/>
    <w:rPr>
      <w:lang w:val="fr-FR"/>
    </w:rPr>
  </w:style>
  <w:style w:type="paragraph" w:customStyle="1" w:styleId="Styledetableau1">
    <w:name w:val="Style de tableau 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B502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026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 Pajczer</cp:lastModifiedBy>
  <cp:revision>7</cp:revision>
  <dcterms:created xsi:type="dcterms:W3CDTF">2022-01-28T14:38:00Z</dcterms:created>
  <dcterms:modified xsi:type="dcterms:W3CDTF">2022-01-28T14:44:00Z</dcterms:modified>
</cp:coreProperties>
</file>