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EAC" w14:textId="47C9A84D" w:rsidR="007C0D52" w:rsidRDefault="007C0D52" w:rsidP="007C0D52">
      <w:bookmarkStart w:id="0" w:name="_Hlk504491767"/>
      <w:r>
        <w:t xml:space="preserve">Bonjour, </w:t>
      </w:r>
    </w:p>
    <w:p w14:paraId="329517B8" w14:textId="4F37B830" w:rsidR="007C0D52" w:rsidRDefault="007C0D52" w:rsidP="007C0D52">
      <w:r>
        <w:t xml:space="preserve">Comme suite à notre entretien téléphonique de ce jour, vous trouverez en pièce notre </w:t>
      </w:r>
      <w:r w:rsidR="00D05645">
        <w:t xml:space="preserve">estimation </w:t>
      </w:r>
      <w:r>
        <w:t>de</w:t>
      </w:r>
      <w:r w:rsidR="00D05645">
        <w:t xml:space="preserve">s </w:t>
      </w:r>
      <w:r w:rsidR="00D05645" w:rsidRPr="00D05645">
        <w:t>revenus locatifs</w:t>
      </w:r>
      <w:r>
        <w:t xml:space="preserve"> et notre contrat.</w:t>
      </w:r>
    </w:p>
    <w:p w14:paraId="68C06F13" w14:textId="77777777" w:rsidR="007C0D52" w:rsidRPr="007C0D52" w:rsidRDefault="007C0D52" w:rsidP="007C0D52">
      <w:pPr>
        <w:spacing w:after="0"/>
      </w:pPr>
      <w:r w:rsidRPr="007C0D52">
        <w:t xml:space="preserve">Ci-dessous la liste des éléments nécessaires pour débuter notre partenariat </w:t>
      </w:r>
    </w:p>
    <w:p w14:paraId="39721D45" w14:textId="77777777" w:rsidR="007C0D52" w:rsidRPr="007C0D52" w:rsidRDefault="007C0D52" w:rsidP="007C0D52">
      <w:pPr>
        <w:spacing w:after="0"/>
      </w:pPr>
      <w:r w:rsidRPr="007C0D52">
        <w:t xml:space="preserve">□ Contrat </w:t>
      </w:r>
    </w:p>
    <w:p w14:paraId="69D9B316" w14:textId="5A0C08F9" w:rsidR="007C0D52" w:rsidRPr="007C0D52" w:rsidRDefault="007C0D52" w:rsidP="007C0D52">
      <w:pPr>
        <w:spacing w:after="0"/>
      </w:pPr>
      <w:r w:rsidRPr="007C0D52">
        <w:t xml:space="preserve">□ Guide de la maison </w:t>
      </w:r>
    </w:p>
    <w:p w14:paraId="5FB836B8" w14:textId="77777777" w:rsidR="007C0D52" w:rsidRPr="007C0D52" w:rsidRDefault="007C0D52" w:rsidP="007C0D52">
      <w:pPr>
        <w:spacing w:after="0"/>
      </w:pPr>
      <w:r w:rsidRPr="007C0D52">
        <w:t>□ Validation des prix et disponibilités (A définir ensemble)</w:t>
      </w:r>
    </w:p>
    <w:p w14:paraId="391827FB" w14:textId="77777777" w:rsidR="007C0D52" w:rsidRPr="007C0D52" w:rsidRDefault="007C0D52" w:rsidP="007C0D52">
      <w:pPr>
        <w:spacing w:after="0"/>
      </w:pPr>
      <w:r w:rsidRPr="007C0D52">
        <w:t>□ Photocopie Pièce d’identité</w:t>
      </w:r>
    </w:p>
    <w:p w14:paraId="6EC29AAD" w14:textId="77777777" w:rsidR="007C0D52" w:rsidRPr="007C0D52" w:rsidRDefault="007C0D52" w:rsidP="007C0D52">
      <w:pPr>
        <w:spacing w:after="0"/>
      </w:pPr>
      <w:r w:rsidRPr="007C0D52">
        <w:t>□ RIB Français</w:t>
      </w:r>
    </w:p>
    <w:p w14:paraId="3AB4DE87" w14:textId="77B955C0" w:rsidR="007C0D52" w:rsidRDefault="007C0D52" w:rsidP="007C0D52">
      <w:pPr>
        <w:spacing w:after="0"/>
      </w:pPr>
      <w:r w:rsidRPr="007C0D52">
        <w:t>□ 3 clés</w:t>
      </w:r>
    </w:p>
    <w:p w14:paraId="1C1B8F34" w14:textId="77777777" w:rsidR="007C0D52" w:rsidRPr="007C0D52" w:rsidRDefault="007C0D52" w:rsidP="007C0D52">
      <w:pPr>
        <w:spacing w:after="0"/>
      </w:pPr>
    </w:p>
    <w:p w14:paraId="43F9410E" w14:textId="4CA1D6C6" w:rsidR="00876050" w:rsidRDefault="00376583" w:rsidP="00876050">
      <w:pPr>
        <w:spacing w:after="0"/>
      </w:pPr>
      <w:bookmarkStart w:id="1" w:name="_Hlk504495569"/>
      <w:r w:rsidRPr="0074080E">
        <w:t>Nous gérons tout</w:t>
      </w:r>
      <w:r w:rsidR="00EC53D5">
        <w:t xml:space="preserve"> pour vous</w:t>
      </w:r>
      <w:r w:rsidRPr="0074080E">
        <w:t xml:space="preserve"> de A à Z</w:t>
      </w:r>
      <w:r w:rsidR="00876050">
        <w:t>, et nos services sont :</w:t>
      </w:r>
    </w:p>
    <w:p w14:paraId="76FD3B95" w14:textId="5447078B" w:rsidR="00EC53D5" w:rsidRDefault="00EC53D5" w:rsidP="00876050">
      <w:pPr>
        <w:spacing w:after="0"/>
      </w:pPr>
      <w:r w:rsidRPr="00876050">
        <w:t>100% GRATUIT</w:t>
      </w:r>
      <w:r w:rsidR="00876050">
        <w:t xml:space="preserve"> : </w:t>
      </w:r>
      <w:r w:rsidRPr="00876050">
        <w:t>Nous sommes rémunérés à la commission</w:t>
      </w:r>
      <w:r w:rsidR="00876050">
        <w:t xml:space="preserve"> (20% du montant du loyer)</w:t>
      </w:r>
      <w:r w:rsidRPr="00876050">
        <w:t>, donc vous ne payez que si vous louez</w:t>
      </w:r>
    </w:p>
    <w:p w14:paraId="3773C376" w14:textId="0C5A5A58" w:rsidR="00876050" w:rsidRPr="00876050" w:rsidRDefault="00876050" w:rsidP="00876050">
      <w:pPr>
        <w:spacing w:after="0"/>
      </w:pPr>
      <w:r w:rsidRPr="00876050">
        <w:t>SANS ENGAGEMENT : Souscrivez à notre formule</w:t>
      </w:r>
      <w:r>
        <w:t xml:space="preserve"> </w:t>
      </w:r>
      <w:r w:rsidRPr="00876050">
        <w:t>"Gestion Complète" en toute</w:t>
      </w:r>
      <w:r>
        <w:t xml:space="preserve"> </w:t>
      </w:r>
      <w:r w:rsidRPr="00876050">
        <w:t>liberté car vous n'êtes pas engagés</w:t>
      </w:r>
    </w:p>
    <w:p w14:paraId="3971B48E" w14:textId="5CDF03C5" w:rsidR="00876050" w:rsidRPr="00876050" w:rsidRDefault="00876050" w:rsidP="00876050">
      <w:pPr>
        <w:spacing w:after="0"/>
      </w:pPr>
      <w:r w:rsidRPr="00876050">
        <w:t>TRANSPARENT : Les comptes sont ouverts à votre</w:t>
      </w:r>
      <w:r>
        <w:t xml:space="preserve"> </w:t>
      </w:r>
      <w:r w:rsidRPr="00876050">
        <w:t>nom, vous percevez le loyer et</w:t>
      </w:r>
      <w:r>
        <w:t xml:space="preserve"> </w:t>
      </w:r>
      <w:r w:rsidRPr="00876050">
        <w:t>nous reversez notre commission</w:t>
      </w:r>
    </w:p>
    <w:p w14:paraId="77F27F81" w14:textId="11BB5145" w:rsidR="00876050" w:rsidRPr="00876050" w:rsidRDefault="00876050" w:rsidP="00876050">
      <w:pPr>
        <w:spacing w:after="0"/>
      </w:pPr>
      <w:r w:rsidRPr="00876050">
        <w:t>100% CONNECT</w:t>
      </w:r>
      <w:r>
        <w:t>E :</w:t>
      </w:r>
      <w:r w:rsidRPr="00876050">
        <w:t xml:space="preserve"> Suivez vos réservations et revenus</w:t>
      </w:r>
      <w:r>
        <w:t xml:space="preserve"> </w:t>
      </w:r>
      <w:r w:rsidRPr="00876050">
        <w:t>en direct via notre application et</w:t>
      </w:r>
      <w:r>
        <w:t xml:space="preserve"> </w:t>
      </w:r>
      <w:r w:rsidRPr="00876050">
        <w:t>gérez vous-même les disponibilités</w:t>
      </w:r>
    </w:p>
    <w:bookmarkEnd w:id="1"/>
    <w:p w14:paraId="57B3C6BE" w14:textId="26DC5060" w:rsidR="00876050" w:rsidRDefault="00876050" w:rsidP="00876050">
      <w:pPr>
        <w:spacing w:after="0"/>
      </w:pPr>
    </w:p>
    <w:p w14:paraId="12BD51A5" w14:textId="77777777" w:rsidR="00AC4021" w:rsidRPr="0074080E" w:rsidRDefault="00AC4021" w:rsidP="0074080E">
      <w:r w:rsidRPr="0074080E">
        <w:t>Choisir YourHostHelper, c’est choisir le confort premium</w:t>
      </w:r>
    </w:p>
    <w:p w14:paraId="03F1EFB3" w14:textId="63367806" w:rsidR="00AC4021" w:rsidRPr="0074080E" w:rsidRDefault="0074080E" w:rsidP="0074080E">
      <w:pPr>
        <w:pStyle w:val="Paragraphedeliste"/>
        <w:numPr>
          <w:ilvl w:val="0"/>
          <w:numId w:val="6"/>
        </w:numPr>
        <w:spacing w:after="0"/>
      </w:pPr>
      <w:r>
        <w:t>M</w:t>
      </w:r>
      <w:r w:rsidR="00AC4021" w:rsidRPr="0074080E">
        <w:t>ise à jour de</w:t>
      </w:r>
      <w:r w:rsidR="00124617">
        <w:t xml:space="preserve"> </w:t>
      </w:r>
      <w:r w:rsidR="00124617" w:rsidRPr="0074080E">
        <w:t>vos annonces</w:t>
      </w:r>
      <w:r w:rsidR="00AC4021" w:rsidRPr="0074080E">
        <w:t xml:space="preserve"> sur </w:t>
      </w:r>
      <w:r w:rsidR="00D67021">
        <w:t>les principaux</w:t>
      </w:r>
      <w:r w:rsidR="00876050">
        <w:t xml:space="preserve"> </w:t>
      </w:r>
      <w:r w:rsidR="00AC4021" w:rsidRPr="0074080E">
        <w:t>sites de locations (Airbnb, Booking</w:t>
      </w:r>
      <w:r w:rsidR="00836E3A">
        <w:t>.com</w:t>
      </w:r>
      <w:r w:rsidR="00AC4021" w:rsidRPr="0074080E">
        <w:t>, Abritel...)</w:t>
      </w:r>
    </w:p>
    <w:p w14:paraId="738567D0" w14:textId="5ACE90A9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>Optimisation des tarifs </w:t>
      </w:r>
    </w:p>
    <w:p w14:paraId="5FEC82D5" w14:textId="52758D8F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 xml:space="preserve">Photographie professionnelle de votre bien </w:t>
      </w:r>
    </w:p>
    <w:p w14:paraId="0F64115B" w14:textId="02C49AA4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 xml:space="preserve">Gestion du calendrier </w:t>
      </w:r>
    </w:p>
    <w:p w14:paraId="0CFA79B9" w14:textId="4B6D4A70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 xml:space="preserve">Sélection de vos clients </w:t>
      </w:r>
    </w:p>
    <w:p w14:paraId="001C6163" w14:textId="77777777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>Mise à disposition de l'ensemble du linge de maison (draps, serviettes, tapis de bain, torchons ...)</w:t>
      </w:r>
    </w:p>
    <w:p w14:paraId="5BD0C8C3" w14:textId="16F8218F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>Nettoyage professionnel haut de gamme</w:t>
      </w:r>
    </w:p>
    <w:p w14:paraId="73B2CAB6" w14:textId="482C18F4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 xml:space="preserve">Service de maintenance 24/7 </w:t>
      </w:r>
    </w:p>
    <w:p w14:paraId="2D17A998" w14:textId="5EC636B5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>Check in et out 24/7. </w:t>
      </w:r>
    </w:p>
    <w:p w14:paraId="7FD20142" w14:textId="77777777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>Cadeaux de bienvenue pour les</w:t>
      </w:r>
      <w:r w:rsidR="0074080E">
        <w:t> clients : savon, shampoing</w:t>
      </w:r>
      <w:r w:rsidRPr="0074080E">
        <w:t>,</w:t>
      </w:r>
      <w:r w:rsidR="0074080E">
        <w:t xml:space="preserve"> </w:t>
      </w:r>
      <w:r w:rsidRPr="0074080E">
        <w:t>bouteille de vin et bien plus encore ! </w:t>
      </w:r>
    </w:p>
    <w:p w14:paraId="36874766" w14:textId="2D519AB6" w:rsidR="00AC4021" w:rsidRPr="0074080E" w:rsidRDefault="00AC4021" w:rsidP="0074080E">
      <w:pPr>
        <w:pStyle w:val="Paragraphedeliste"/>
        <w:numPr>
          <w:ilvl w:val="0"/>
          <w:numId w:val="6"/>
        </w:numPr>
        <w:spacing w:after="0"/>
      </w:pPr>
      <w:r w:rsidRPr="0074080E">
        <w:t>Service téléphonique 24</w:t>
      </w:r>
      <w:r w:rsidR="00876050">
        <w:t>/7</w:t>
      </w:r>
      <w:r w:rsidRPr="0074080E">
        <w:t xml:space="preserve"> </w:t>
      </w:r>
    </w:p>
    <w:p w14:paraId="22E146B1" w14:textId="77777777" w:rsidR="00876050" w:rsidRDefault="00AC4021" w:rsidP="00265796">
      <w:pPr>
        <w:pStyle w:val="Paragraphedeliste"/>
        <w:numPr>
          <w:ilvl w:val="0"/>
          <w:numId w:val="6"/>
        </w:numPr>
        <w:spacing w:after="0"/>
      </w:pPr>
      <w:r w:rsidRPr="0074080E">
        <w:t>Service de conciergerie 24/7</w:t>
      </w:r>
    </w:p>
    <w:p w14:paraId="5EA5F7D8" w14:textId="2EA8F58F" w:rsidR="0074080E" w:rsidRDefault="00AC4021" w:rsidP="00876050">
      <w:pPr>
        <w:pStyle w:val="Paragraphedeliste"/>
        <w:spacing w:after="0"/>
      </w:pPr>
      <w:r w:rsidRPr="0074080E">
        <w:t xml:space="preserve"> </w:t>
      </w:r>
    </w:p>
    <w:p w14:paraId="2021F33C" w14:textId="65D504FC" w:rsidR="00D211EE" w:rsidRDefault="00D211EE" w:rsidP="00D211EE">
      <w:r w:rsidRPr="00BE63C7">
        <w:t xml:space="preserve">Nous serions ravis de pouvoir en discuter par mail ou par téléphone, ou </w:t>
      </w:r>
      <w:r w:rsidR="007C0D52">
        <w:t>de pouvoir vous rencontrer directement à votre appartement</w:t>
      </w:r>
      <w:r w:rsidRPr="00BE63C7">
        <w:t>.</w:t>
      </w:r>
    </w:p>
    <w:p w14:paraId="22B812BC" w14:textId="509F3609" w:rsidR="007C0D52" w:rsidRDefault="007C0D52" w:rsidP="00D211EE"/>
    <w:p w14:paraId="37BD63F1" w14:textId="77777777" w:rsidR="00D211EE" w:rsidRPr="0074080E" w:rsidRDefault="00D211EE" w:rsidP="0074080E"/>
    <w:bookmarkEnd w:id="0"/>
    <w:p w14:paraId="77AFE3D2" w14:textId="77777777" w:rsidR="00EC56A2" w:rsidRPr="00BE63C7" w:rsidRDefault="00EC56A2" w:rsidP="00BE63C7"/>
    <w:p w14:paraId="7A797DAD" w14:textId="77777777" w:rsidR="007F626A" w:rsidRPr="00BE63C7" w:rsidRDefault="007F626A"/>
    <w:sectPr w:rsidR="007F626A" w:rsidRPr="00BE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F25"/>
    <w:multiLevelType w:val="multilevel"/>
    <w:tmpl w:val="BBB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64DF2"/>
    <w:multiLevelType w:val="hybridMultilevel"/>
    <w:tmpl w:val="1B107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B5D"/>
    <w:multiLevelType w:val="multilevel"/>
    <w:tmpl w:val="F558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65CCD"/>
    <w:multiLevelType w:val="multilevel"/>
    <w:tmpl w:val="CD4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46EBE"/>
    <w:multiLevelType w:val="multilevel"/>
    <w:tmpl w:val="76D4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B7494"/>
    <w:multiLevelType w:val="multilevel"/>
    <w:tmpl w:val="4A6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79"/>
    <w:rsid w:val="00045079"/>
    <w:rsid w:val="000A0DB4"/>
    <w:rsid w:val="00124617"/>
    <w:rsid w:val="00135044"/>
    <w:rsid w:val="001A366C"/>
    <w:rsid w:val="00376583"/>
    <w:rsid w:val="00574903"/>
    <w:rsid w:val="00684FA5"/>
    <w:rsid w:val="0074080E"/>
    <w:rsid w:val="007C0D52"/>
    <w:rsid w:val="007F0ACD"/>
    <w:rsid w:val="007F626A"/>
    <w:rsid w:val="00836E3A"/>
    <w:rsid w:val="00876050"/>
    <w:rsid w:val="0088162B"/>
    <w:rsid w:val="00917694"/>
    <w:rsid w:val="00965AF8"/>
    <w:rsid w:val="00A65107"/>
    <w:rsid w:val="00AC4021"/>
    <w:rsid w:val="00B34777"/>
    <w:rsid w:val="00BA10F3"/>
    <w:rsid w:val="00BE63C7"/>
    <w:rsid w:val="00C345C9"/>
    <w:rsid w:val="00D05645"/>
    <w:rsid w:val="00D211EE"/>
    <w:rsid w:val="00D67021"/>
    <w:rsid w:val="00E1798F"/>
    <w:rsid w:val="00E25481"/>
    <w:rsid w:val="00EC53D5"/>
    <w:rsid w:val="00E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AAEF"/>
  <w15:chartTrackingRefBased/>
  <w15:docId w15:val="{38987DD2-F13D-4E4E-BF2A-1ACA82C0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76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63C7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BE63C7"/>
    <w:rPr>
      <w:color w:val="2B579A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37658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76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3765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765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Policepardfaut"/>
    <w:rsid w:val="00376583"/>
  </w:style>
  <w:style w:type="paragraph" w:customStyle="1" w:styleId="pricing-box-subtitle">
    <w:name w:val="pricing-box-subtitle"/>
    <w:basedOn w:val="Normal"/>
    <w:rsid w:val="0074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icing-box-text">
    <w:name w:val="pricing-box-text"/>
    <w:basedOn w:val="Normal"/>
    <w:rsid w:val="0074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Pajczer</dc:creator>
  <cp:keywords/>
  <dc:description/>
  <cp:lastModifiedBy>Bernard Pajczer</cp:lastModifiedBy>
  <cp:revision>10</cp:revision>
  <dcterms:created xsi:type="dcterms:W3CDTF">2018-01-10T20:45:00Z</dcterms:created>
  <dcterms:modified xsi:type="dcterms:W3CDTF">2021-12-05T15:03:00Z</dcterms:modified>
</cp:coreProperties>
</file>